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91"/>
        </w:tabs>
        <w:spacing w:line="590" w:lineRule="exact"/>
        <w:ind w:firstLine="420"/>
        <w:rPr>
          <w:rFonts w:eastAsia="黑体"/>
          <w:bCs/>
        </w:rPr>
      </w:pPr>
      <w:r>
        <w:rPr>
          <w:rFonts w:hint="eastAsia" w:eastAsia="黑体"/>
          <w:bCs/>
        </w:rPr>
        <w:t>附件</w:t>
      </w:r>
      <w:r>
        <w:rPr>
          <w:rFonts w:eastAsia="黑体"/>
          <w:bCs/>
        </w:rPr>
        <w:t>2</w:t>
      </w:r>
      <w:r>
        <w:rPr>
          <w:rFonts w:hint="eastAsia" w:eastAsia="黑体"/>
          <w:bCs/>
        </w:rPr>
        <w:t>：</w:t>
      </w:r>
    </w:p>
    <w:p>
      <w:pPr>
        <w:tabs>
          <w:tab w:val="left" w:pos="1591"/>
        </w:tabs>
        <w:spacing w:line="590" w:lineRule="exact"/>
        <w:ind w:firstLine="420"/>
        <w:rPr>
          <w:rFonts w:eastAsia="黑体"/>
          <w:bCs/>
        </w:rPr>
      </w:pPr>
    </w:p>
    <w:p>
      <w:pPr>
        <w:tabs>
          <w:tab w:val="left" w:pos="1591"/>
        </w:tabs>
        <w:spacing w:line="590" w:lineRule="exact"/>
        <w:ind w:firstLine="800"/>
        <w:jc w:val="center"/>
        <w:rPr>
          <w:rFonts w:eastAsia="方正小标宋简体"/>
          <w:bCs/>
          <w:sz w:val="40"/>
          <w:szCs w:val="40"/>
        </w:rPr>
      </w:pPr>
      <w:r>
        <w:rPr>
          <w:rFonts w:hint="eastAsia" w:eastAsia="方正小标宋简体"/>
          <w:bCs/>
          <w:sz w:val="40"/>
          <w:szCs w:val="40"/>
        </w:rPr>
        <w:t>吉林省2</w:t>
      </w:r>
      <w:r>
        <w:rPr>
          <w:rFonts w:eastAsia="方正小标宋简体"/>
          <w:bCs/>
          <w:sz w:val="40"/>
          <w:szCs w:val="40"/>
        </w:rPr>
        <w:t>020-2025</w:t>
      </w:r>
      <w:r>
        <w:rPr>
          <w:rFonts w:hint="eastAsia" w:eastAsia="方正小标宋简体"/>
          <w:bCs/>
          <w:sz w:val="40"/>
          <w:szCs w:val="40"/>
        </w:rPr>
        <w:t>年重大建设项目表（创新能力类）</w:t>
      </w:r>
    </w:p>
    <w:p>
      <w:pPr>
        <w:ind w:firstLine="420"/>
        <w:rPr>
          <w:rFonts w:asciiTheme="minorEastAsia" w:hAnsiTheme="minorEastAsia" w:eastAsiaTheme="minorEastAsia"/>
          <w:b/>
          <w:sz w:val="22"/>
          <w:szCs w:val="22"/>
        </w:rPr>
      </w:pPr>
    </w:p>
    <w:p>
      <w:pPr>
        <w:ind w:firstLine="420"/>
        <w:rPr>
          <w:rFonts w:asciiTheme="minorEastAsia" w:hAnsiTheme="minorEastAsia" w:eastAsia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/>
          <w:b/>
          <w:sz w:val="22"/>
          <w:szCs w:val="22"/>
        </w:rPr>
        <w:t>填报</w:t>
      </w:r>
      <w:r>
        <w:rPr>
          <w:rFonts w:asciiTheme="minorEastAsia" w:hAnsiTheme="minorEastAsia" w:eastAsiaTheme="minorEastAsia"/>
          <w:b/>
          <w:sz w:val="22"/>
          <w:szCs w:val="22"/>
        </w:rPr>
        <w:t>单位</w:t>
      </w:r>
      <w:r>
        <w:rPr>
          <w:rFonts w:hint="eastAsia" w:asciiTheme="minorEastAsia" w:hAnsiTheme="minorEastAsia" w:eastAsiaTheme="minorEastAsia"/>
          <w:b/>
          <w:sz w:val="22"/>
          <w:szCs w:val="22"/>
        </w:rPr>
        <w:t>（公章）</w:t>
      </w:r>
      <w:r>
        <w:rPr>
          <w:rFonts w:asciiTheme="minorEastAsia" w:hAnsiTheme="minorEastAsia" w:eastAsiaTheme="minorEastAsia"/>
          <w:b/>
          <w:sz w:val="22"/>
          <w:szCs w:val="22"/>
        </w:rPr>
        <w:t>：</w:t>
      </w:r>
    </w:p>
    <w:tbl>
      <w:tblPr>
        <w:tblStyle w:val="2"/>
        <w:tblW w:w="1304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20"/>
        <w:gridCol w:w="3037"/>
        <w:gridCol w:w="1267"/>
        <w:gridCol w:w="1812"/>
        <w:gridCol w:w="4053"/>
        <w:gridCol w:w="993"/>
        <w:gridCol w:w="10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953" w:hRule="atLeast"/>
          <w:tblHeader/>
          <w:jc w:val="center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eastAsia="黑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03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eastAsia="黑体"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eastAsia="黑体"/>
                <w:bCs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eastAsia="黑体"/>
                <w:bCs/>
                <w:kern w:val="0"/>
                <w:sz w:val="24"/>
                <w:szCs w:val="24"/>
              </w:rPr>
              <w:t>建设</w:t>
            </w:r>
            <w:r>
              <w:rPr>
                <w:rFonts w:hint="eastAsia" w:eastAsia="黑体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405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20"/>
              <w:jc w:val="center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eastAsia="黑体"/>
                <w:bCs/>
                <w:kern w:val="0"/>
                <w:sz w:val="24"/>
                <w:szCs w:val="24"/>
              </w:rPr>
              <w:t>建 设 内 容 和 规 模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eastAsia="黑体"/>
                <w:bCs/>
                <w:kern w:val="0"/>
                <w:sz w:val="24"/>
                <w:szCs w:val="24"/>
              </w:rPr>
              <w:t>总投资</w:t>
            </w:r>
          </w:p>
          <w:p>
            <w:pPr>
              <w:widowControl/>
              <w:spacing w:line="260" w:lineRule="exact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bCs/>
                <w:kern w:val="0"/>
                <w:sz w:val="24"/>
                <w:szCs w:val="24"/>
              </w:rPr>
              <w:t>万</w:t>
            </w:r>
            <w:r>
              <w:rPr>
                <w:rFonts w:eastAsia="黑体"/>
                <w:bCs/>
                <w:kern w:val="0"/>
                <w:sz w:val="24"/>
                <w:szCs w:val="24"/>
              </w:rPr>
              <w:t>元）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bCs/>
                <w:kern w:val="0"/>
                <w:sz w:val="24"/>
                <w:szCs w:val="24"/>
              </w:rPr>
              <w:t>建设期限(XX年</w:t>
            </w:r>
            <w:r>
              <w:rPr>
                <w:rFonts w:eastAsia="黑体"/>
                <w:bCs/>
                <w:kern w:val="0"/>
                <w:sz w:val="24"/>
                <w:szCs w:val="24"/>
              </w:rPr>
              <w:t>-XX</w:t>
            </w:r>
            <w:r>
              <w:rPr>
                <w:rFonts w:hint="eastAsia" w:eastAsia="黑体"/>
                <w:bCs/>
                <w:kern w:val="0"/>
                <w:sz w:val="24"/>
                <w:szCs w:val="24"/>
              </w:rPr>
              <w:t>年)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97" w:hRule="atLeast"/>
          <w:jc w:val="center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ind w:firstLine="420"/>
              <w:jc w:val="center"/>
              <w:rPr>
                <w:rFonts w:eastAsia="方正书宋简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03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eastAsia="方正书宋简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方正书宋简体"/>
                <w:b/>
                <w:bCs/>
                <w:kern w:val="0"/>
                <w:sz w:val="21"/>
                <w:szCs w:val="21"/>
              </w:rPr>
              <w:t>合计（个）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20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20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20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　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20"/>
              <w:jc w:val="center"/>
              <w:rPr>
                <w:rFonts w:eastAsia="方正书宋简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20"/>
              <w:jc w:val="center"/>
              <w:rPr>
                <w:rFonts w:eastAsia="方正书宋简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97" w:hRule="atLeast"/>
          <w:jc w:val="center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ind w:firstLine="420"/>
              <w:jc w:val="center"/>
              <w:rPr>
                <w:rFonts w:eastAsia="方正书宋简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方正书宋简体"/>
                <w:b/>
                <w:bCs/>
                <w:kern w:val="0"/>
                <w:sz w:val="21"/>
                <w:szCs w:val="21"/>
              </w:rPr>
              <w:t>一</w:t>
            </w:r>
          </w:p>
        </w:tc>
        <w:tc>
          <w:tcPr>
            <w:tcW w:w="303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eastAsia="方正书宋简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eastAsia="方正书宋简体"/>
                <w:b/>
                <w:bCs/>
                <w:kern w:val="0"/>
                <w:sz w:val="21"/>
                <w:szCs w:val="21"/>
              </w:rPr>
              <w:t>创新技术平台项目</w:t>
            </w:r>
            <w:r>
              <w:rPr>
                <w:rFonts w:eastAsia="方正书宋简体"/>
                <w:b/>
                <w:bCs/>
                <w:kern w:val="0"/>
                <w:sz w:val="21"/>
                <w:szCs w:val="21"/>
              </w:rPr>
              <w:t>（个）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20"/>
              <w:jc w:val="center"/>
              <w:rPr>
                <w:rFonts w:eastAsia="方正书宋简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20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20"/>
              <w:rPr>
                <w:rFonts w:eastAsia="方正书宋简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方正书宋简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20"/>
              <w:jc w:val="center"/>
              <w:rPr>
                <w:rFonts w:eastAsia="方正书宋简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20"/>
              <w:jc w:val="center"/>
              <w:rPr>
                <w:rFonts w:eastAsia="方正书宋简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97" w:hRule="atLeast"/>
          <w:jc w:val="center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ind w:firstLine="420"/>
              <w:jc w:val="center"/>
              <w:rPr>
                <w:rFonts w:eastAsia="方正书宋简体"/>
                <w:bCs/>
                <w:kern w:val="0"/>
                <w:sz w:val="21"/>
                <w:szCs w:val="21"/>
              </w:rPr>
            </w:pPr>
            <w:r>
              <w:rPr>
                <w:rFonts w:eastAsia="方正书宋简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303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20"/>
              <w:rPr>
                <w:rFonts w:eastAsia="方正书宋简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20"/>
              <w:jc w:val="center"/>
              <w:rPr>
                <w:rFonts w:eastAsia="方正书宋简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20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20"/>
              <w:rPr>
                <w:rFonts w:eastAsia="方正书宋简体"/>
                <w:b/>
                <w:bCs/>
                <w:kern w:val="0"/>
                <w:sz w:val="21"/>
                <w:szCs w:val="21"/>
              </w:rPr>
            </w:pPr>
            <w:r>
              <w:rPr>
                <w:rFonts w:eastAsia="方正书宋简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20"/>
              <w:jc w:val="center"/>
              <w:rPr>
                <w:rFonts w:eastAsia="方正书宋简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20"/>
              <w:jc w:val="center"/>
              <w:rPr>
                <w:rFonts w:eastAsia="方正书宋简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97" w:hRule="atLeast"/>
          <w:jc w:val="center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ind w:firstLine="420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hint="eastAsia" w:eastAsia="方正书宋简体"/>
                <w:kern w:val="0"/>
                <w:sz w:val="21"/>
                <w:szCs w:val="21"/>
              </w:rPr>
              <w:t>2</w:t>
            </w:r>
          </w:p>
        </w:tc>
        <w:tc>
          <w:tcPr>
            <w:tcW w:w="303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20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20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20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20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20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20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97" w:hRule="atLeast"/>
          <w:jc w:val="center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ind w:firstLine="420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hint="eastAsia" w:eastAsia="方正书宋简体"/>
                <w:kern w:val="0"/>
                <w:sz w:val="21"/>
                <w:szCs w:val="21"/>
              </w:rPr>
              <w:t>二</w:t>
            </w:r>
          </w:p>
        </w:tc>
        <w:tc>
          <w:tcPr>
            <w:tcW w:w="303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hint="eastAsia" w:eastAsia="方正书宋简体"/>
                <w:b/>
                <w:bCs/>
                <w:kern w:val="0"/>
                <w:sz w:val="21"/>
                <w:szCs w:val="21"/>
              </w:rPr>
              <w:t>产业技术研发及</w:t>
            </w:r>
            <w:r>
              <w:rPr>
                <w:rFonts w:eastAsia="方正书宋简体"/>
                <w:b/>
                <w:bCs/>
                <w:kern w:val="0"/>
                <w:sz w:val="21"/>
                <w:szCs w:val="21"/>
              </w:rPr>
              <w:t>产业化</w:t>
            </w:r>
            <w:r>
              <w:rPr>
                <w:rFonts w:hint="eastAsia" w:eastAsia="方正书宋简体"/>
                <w:b/>
                <w:bCs/>
                <w:kern w:val="0"/>
                <w:sz w:val="21"/>
                <w:szCs w:val="21"/>
              </w:rPr>
              <w:t>项目</w:t>
            </w:r>
            <w:r>
              <w:rPr>
                <w:rFonts w:eastAsia="方正书宋简体"/>
                <w:b/>
                <w:bCs/>
                <w:kern w:val="0"/>
                <w:sz w:val="21"/>
                <w:szCs w:val="21"/>
              </w:rPr>
              <w:t>（</w:t>
            </w:r>
            <w:r>
              <w:rPr>
                <w:rFonts w:hint="eastAsia" w:eastAsia="方正书宋简体"/>
                <w:b/>
                <w:bCs/>
                <w:kern w:val="0"/>
                <w:sz w:val="21"/>
                <w:szCs w:val="21"/>
              </w:rPr>
              <w:t>个</w:t>
            </w:r>
            <w:r>
              <w:rPr>
                <w:rFonts w:eastAsia="方正书宋简体"/>
                <w:b/>
                <w:bCs/>
                <w:kern w:val="0"/>
                <w:sz w:val="21"/>
                <w:szCs w:val="21"/>
              </w:rPr>
              <w:t>）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20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20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20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20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20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97" w:hRule="atLeast"/>
          <w:jc w:val="center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ind w:firstLine="420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1</w:t>
            </w:r>
          </w:p>
        </w:tc>
        <w:tc>
          <w:tcPr>
            <w:tcW w:w="303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20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20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20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20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20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20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97" w:hRule="atLeast"/>
          <w:jc w:val="center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ind w:firstLine="420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eastAsia="方正书宋简体"/>
                <w:kern w:val="0"/>
                <w:sz w:val="21"/>
                <w:szCs w:val="21"/>
              </w:rPr>
              <w:t>2</w:t>
            </w:r>
          </w:p>
        </w:tc>
        <w:tc>
          <w:tcPr>
            <w:tcW w:w="303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20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20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20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20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20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20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97" w:hRule="atLeast"/>
          <w:jc w:val="center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ind w:firstLine="420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hint="eastAsia" w:eastAsia="方正书宋简体"/>
                <w:kern w:val="0"/>
                <w:sz w:val="21"/>
                <w:szCs w:val="21"/>
              </w:rPr>
              <w:t>3</w:t>
            </w:r>
          </w:p>
        </w:tc>
        <w:tc>
          <w:tcPr>
            <w:tcW w:w="303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20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20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20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20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20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97" w:hRule="atLeast"/>
          <w:jc w:val="center"/>
        </w:trPr>
        <w:tc>
          <w:tcPr>
            <w:tcW w:w="820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rPr>
                <w:rFonts w:eastAsia="方正书宋简体"/>
                <w:kern w:val="0"/>
                <w:sz w:val="21"/>
                <w:szCs w:val="21"/>
              </w:rPr>
            </w:pPr>
            <w:r>
              <w:rPr>
                <w:rFonts w:hint="eastAsia" w:eastAsia="方正书宋简体"/>
                <w:kern w:val="0"/>
                <w:sz w:val="21"/>
                <w:szCs w:val="21"/>
              </w:rPr>
              <w:t>……</w:t>
            </w:r>
          </w:p>
        </w:tc>
        <w:tc>
          <w:tcPr>
            <w:tcW w:w="303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20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20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20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20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20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420"/>
              <w:jc w:val="center"/>
              <w:rPr>
                <w:rFonts w:eastAsia="方正书宋简体"/>
                <w:kern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F4979"/>
    <w:rsid w:val="5A2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2019-10-22T05:31:00Z</dcterms:created>
  <dc:creator>Administrator</dc:creator>
  <cp:lastModifiedBy>Administrator</cp:lastModifiedBy>
  <dcterms:modified xsi:type="dcterms:W3CDTF">2019-10-22T05:31:54Z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