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BC" w:rsidRDefault="002A44BC" w:rsidP="002A44BC">
      <w:pPr>
        <w:spacing w:afterLines="50" w:after="156"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附件2</w:t>
      </w:r>
      <w:r>
        <w:rPr>
          <w:rFonts w:ascii="仿宋" w:eastAsia="仿宋" w:hAnsi="仿宋"/>
          <w:color w:val="000000"/>
          <w:sz w:val="28"/>
          <w:szCs w:val="28"/>
        </w:rPr>
        <w:t>:</w:t>
      </w:r>
    </w:p>
    <w:p w:rsidR="002A44BC" w:rsidRDefault="002A44BC" w:rsidP="002A44BC">
      <w:pPr>
        <w:spacing w:afterLines="50" w:after="156" w:line="480" w:lineRule="exact"/>
        <w:jc w:val="center"/>
        <w:rPr>
          <w:rFonts w:ascii="方正小标宋简体" w:eastAsia="方正小标宋简体" w:hAnsi="仿宋"/>
          <w:color w:val="000000"/>
          <w:sz w:val="36"/>
          <w:szCs w:val="28"/>
        </w:rPr>
      </w:pPr>
      <w:r>
        <w:rPr>
          <w:rFonts w:ascii="方正小标宋简体" w:eastAsia="方正小标宋简体" w:hAnsi="仿宋" w:hint="eastAsia"/>
          <w:b/>
          <w:color w:val="000000"/>
          <w:sz w:val="36"/>
          <w:szCs w:val="28"/>
        </w:rPr>
        <w:t>东北师范大学学院（部）教职工合唱比赛报名表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2554"/>
        <w:gridCol w:w="1560"/>
        <w:gridCol w:w="3138"/>
      </w:tblGrid>
      <w:tr w:rsidR="002A44BC" w:rsidTr="00A105F2">
        <w:trPr>
          <w:cantSplit/>
          <w:trHeight w:val="908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曲目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</w:t>
            </w:r>
          </w:p>
        </w:tc>
      </w:tr>
      <w:tr w:rsidR="002A44BC" w:rsidTr="00A105F2">
        <w:trPr>
          <w:cantSplit/>
          <w:trHeight w:hRule="exact" w:val="1175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2.</w:t>
            </w:r>
          </w:p>
        </w:tc>
      </w:tr>
      <w:tr w:rsidR="002A44BC" w:rsidTr="00A105F2">
        <w:trPr>
          <w:cantSplit/>
          <w:trHeight w:hRule="exact" w:val="56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部门工会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A44BC" w:rsidTr="00A105F2">
        <w:trPr>
          <w:cantSplit/>
          <w:trHeight w:hRule="exact" w:val="56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A44BC" w:rsidTr="00A105F2">
        <w:trPr>
          <w:cantSplit/>
          <w:trHeight w:hRule="exact" w:val="56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合唱团团长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A44BC" w:rsidTr="00A105F2">
        <w:trPr>
          <w:cantSplit/>
          <w:trHeight w:hRule="exact" w:val="56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伴奏形式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□乐器□无伴奏□音频</w:t>
            </w:r>
          </w:p>
        </w:tc>
      </w:tr>
      <w:tr w:rsidR="002A44BC" w:rsidTr="00A105F2">
        <w:trPr>
          <w:trHeight w:hRule="exact" w:val="180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C" w:rsidRDefault="002A44BC" w:rsidP="00A105F2">
            <w:pPr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C" w:rsidRDefault="002A44BC" w:rsidP="00A105F2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A44BC" w:rsidRDefault="002A44BC" w:rsidP="002A44BC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2A44BC" w:rsidRDefault="002A44BC" w:rsidP="002A44BC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2A44BC" w:rsidRDefault="002A44BC" w:rsidP="002A44B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:rsidR="00E16BC0" w:rsidRDefault="00E16BC0">
      <w:bookmarkStart w:id="0" w:name="_GoBack"/>
      <w:bookmarkEnd w:id="0"/>
    </w:p>
    <w:sectPr w:rsidR="00E1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BC"/>
    <w:rsid w:val="002A44BC"/>
    <w:rsid w:val="00E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8D86E-778A-4888-9F12-FA645A5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Icey</dc:creator>
  <cp:keywords/>
  <dc:description/>
  <cp:lastModifiedBy>chu Icey</cp:lastModifiedBy>
  <cp:revision>1</cp:revision>
  <dcterms:created xsi:type="dcterms:W3CDTF">2019-04-08T07:30:00Z</dcterms:created>
  <dcterms:modified xsi:type="dcterms:W3CDTF">2019-04-08T07:30:00Z</dcterms:modified>
</cp:coreProperties>
</file>